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B24C" w14:textId="77777777" w:rsidR="000E270D" w:rsidRPr="00561290" w:rsidRDefault="000E270D" w:rsidP="000E270D">
      <w:pPr>
        <w:ind w:right="-569"/>
        <w:rPr>
          <w:rFonts w:asciiTheme="minorHAnsi" w:hAnsiTheme="minorHAnsi" w:cstheme="minorHAnsi"/>
          <w:b/>
          <w:sz w:val="26"/>
          <w:szCs w:val="26"/>
          <w:lang w:val="fr-CH"/>
        </w:rPr>
      </w:pPr>
      <w:r w:rsidRPr="00561290">
        <w:rPr>
          <w:rFonts w:asciiTheme="minorHAnsi" w:hAnsiTheme="minorHAnsi"/>
          <w:b/>
          <w:sz w:val="26"/>
          <w:lang w:val="fr-CH"/>
        </w:rPr>
        <w:t>INFORMATION POUR LES MÉDIAS</w:t>
      </w:r>
    </w:p>
    <w:p w14:paraId="5F4E647D" w14:textId="1BBE5F35" w:rsidR="00414D72" w:rsidRPr="00345705" w:rsidRDefault="00414D72" w:rsidP="00414D72">
      <w:pPr>
        <w:rPr>
          <w:rFonts w:asciiTheme="minorHAnsi" w:hAnsiTheme="minorHAnsi" w:cstheme="minorHAnsi"/>
          <w:lang w:val="fr-CH"/>
        </w:rPr>
      </w:pPr>
    </w:p>
    <w:p w14:paraId="715747B9" w14:textId="77777777" w:rsidR="00620CDF" w:rsidRPr="00345705" w:rsidRDefault="00620CDF" w:rsidP="00414D72">
      <w:pPr>
        <w:rPr>
          <w:rFonts w:asciiTheme="minorHAnsi" w:hAnsiTheme="minorHAnsi" w:cstheme="minorHAnsi"/>
          <w:lang w:val="fr-CH"/>
        </w:rPr>
      </w:pPr>
    </w:p>
    <w:p w14:paraId="5D71F769" w14:textId="77777777" w:rsidR="00414D72" w:rsidRPr="00345705" w:rsidRDefault="00414D72" w:rsidP="00414D72">
      <w:pPr>
        <w:rPr>
          <w:rFonts w:asciiTheme="minorHAnsi" w:hAnsiTheme="minorHAnsi" w:cstheme="minorHAnsi"/>
          <w:lang w:val="fr-CH"/>
        </w:rPr>
      </w:pPr>
    </w:p>
    <w:p w14:paraId="782D557A" w14:textId="1C3F1836" w:rsidR="00414D72" w:rsidRPr="00345705" w:rsidRDefault="000A0783" w:rsidP="00414D72">
      <w:pPr>
        <w:spacing w:line="320" w:lineRule="atLeast"/>
        <w:rPr>
          <w:b/>
          <w:sz w:val="24"/>
          <w:szCs w:val="24"/>
          <w:lang w:val="fr-CH"/>
        </w:rPr>
      </w:pPr>
      <w:r w:rsidRPr="00345705">
        <w:rPr>
          <w:b/>
          <w:sz w:val="24"/>
          <w:szCs w:val="24"/>
          <w:lang w:val="fr-CH"/>
        </w:rPr>
        <w:t xml:space="preserve">T&amp;N </w:t>
      </w:r>
      <w:r w:rsidR="00345705" w:rsidRPr="00345705">
        <w:rPr>
          <w:b/>
          <w:sz w:val="24"/>
          <w:szCs w:val="24"/>
          <w:lang w:val="fr-CH"/>
        </w:rPr>
        <w:t xml:space="preserve">nomme un </w:t>
      </w:r>
      <w:r w:rsidR="00C31D7B">
        <w:rPr>
          <w:b/>
          <w:sz w:val="24"/>
          <w:szCs w:val="24"/>
          <w:lang w:val="fr-CH"/>
        </w:rPr>
        <w:t>r</w:t>
      </w:r>
      <w:r w:rsidR="00345705">
        <w:rPr>
          <w:b/>
          <w:sz w:val="24"/>
          <w:szCs w:val="24"/>
          <w:lang w:val="fr-CH"/>
        </w:rPr>
        <w:t xml:space="preserve">esponsable de site </w:t>
      </w:r>
      <w:r w:rsidR="00345705" w:rsidRPr="00345705">
        <w:rPr>
          <w:b/>
          <w:sz w:val="24"/>
          <w:szCs w:val="24"/>
          <w:lang w:val="fr-CH"/>
        </w:rPr>
        <w:t xml:space="preserve">pour sa succursale </w:t>
      </w:r>
      <w:r w:rsidR="00C91606">
        <w:rPr>
          <w:b/>
          <w:sz w:val="24"/>
          <w:szCs w:val="24"/>
          <w:lang w:val="fr-CH"/>
        </w:rPr>
        <w:t xml:space="preserve">à </w:t>
      </w:r>
      <w:r w:rsidR="00345705" w:rsidRPr="00345705">
        <w:rPr>
          <w:b/>
          <w:sz w:val="24"/>
          <w:szCs w:val="24"/>
          <w:lang w:val="fr-CH"/>
        </w:rPr>
        <w:t>Emmen</w:t>
      </w:r>
    </w:p>
    <w:p w14:paraId="38F0B7FF" w14:textId="77777777" w:rsidR="00904A72" w:rsidRPr="00345705" w:rsidRDefault="00904A72" w:rsidP="003323E3">
      <w:pPr>
        <w:spacing w:line="280" w:lineRule="atLeast"/>
        <w:jc w:val="both"/>
        <w:rPr>
          <w:lang w:val="fr-CH"/>
        </w:rPr>
      </w:pPr>
    </w:p>
    <w:p w14:paraId="183E597D" w14:textId="3AB69867" w:rsidR="006344CA" w:rsidRPr="00345705" w:rsidRDefault="008F6931" w:rsidP="00BA7DA5">
      <w:pPr>
        <w:spacing w:line="300" w:lineRule="atLeast"/>
        <w:jc w:val="both"/>
        <w:rPr>
          <w:b/>
          <w:lang w:val="fr-CH"/>
        </w:rPr>
      </w:pPr>
      <w:r w:rsidRPr="00345705">
        <w:rPr>
          <w:b/>
          <w:lang w:val="fr-CH"/>
        </w:rPr>
        <w:t>Dietlikon</w:t>
      </w:r>
      <w:r w:rsidR="00062A59">
        <w:rPr>
          <w:b/>
          <w:lang w:val="fr-CH"/>
        </w:rPr>
        <w:t>/Emmen</w:t>
      </w:r>
      <w:r w:rsidRPr="00345705">
        <w:rPr>
          <w:b/>
          <w:lang w:val="fr-CH"/>
        </w:rPr>
        <w:t xml:space="preserve">, </w:t>
      </w:r>
      <w:r w:rsidR="000E270D" w:rsidRPr="00345705">
        <w:rPr>
          <w:b/>
          <w:lang w:val="fr-CH"/>
        </w:rPr>
        <w:t>1</w:t>
      </w:r>
      <w:r w:rsidR="00697000">
        <w:rPr>
          <w:b/>
          <w:lang w:val="fr-CH"/>
        </w:rPr>
        <w:t>2</w:t>
      </w:r>
      <w:bookmarkStart w:id="0" w:name="_GoBack"/>
      <w:bookmarkEnd w:id="0"/>
      <w:r w:rsidRPr="00345705">
        <w:rPr>
          <w:b/>
          <w:lang w:val="fr-CH"/>
        </w:rPr>
        <w:t>.0</w:t>
      </w:r>
      <w:r w:rsidR="00C86015" w:rsidRPr="00345705">
        <w:rPr>
          <w:b/>
          <w:lang w:val="fr-CH"/>
        </w:rPr>
        <w:t>8</w:t>
      </w:r>
      <w:r w:rsidRPr="00345705">
        <w:rPr>
          <w:b/>
          <w:lang w:val="fr-CH"/>
        </w:rPr>
        <w:t>.2021 –</w:t>
      </w:r>
      <w:r w:rsidR="000A0783" w:rsidRPr="00345705">
        <w:rPr>
          <w:b/>
          <w:lang w:val="fr-CH"/>
        </w:rPr>
        <w:t xml:space="preserve"> </w:t>
      </w:r>
      <w:r w:rsidR="00345705" w:rsidRPr="00345705">
        <w:rPr>
          <w:b/>
          <w:lang w:val="fr-CH"/>
        </w:rPr>
        <w:t>T&amp;N, prestataire de solutions TIC,</w:t>
      </w:r>
      <w:r w:rsidR="000A0783" w:rsidRPr="00345705">
        <w:rPr>
          <w:b/>
          <w:lang w:val="fr-CH"/>
        </w:rPr>
        <w:t xml:space="preserve"> </w:t>
      </w:r>
      <w:r w:rsidR="00345705" w:rsidRPr="00345705">
        <w:rPr>
          <w:b/>
          <w:lang w:val="fr-CH"/>
        </w:rPr>
        <w:t xml:space="preserve">a nommé Norbert Koller au poste </w:t>
      </w:r>
      <w:r w:rsidR="00345705">
        <w:rPr>
          <w:b/>
          <w:lang w:val="fr-CH"/>
        </w:rPr>
        <w:t xml:space="preserve">de </w:t>
      </w:r>
      <w:r w:rsidR="00310881">
        <w:rPr>
          <w:b/>
          <w:lang w:val="fr-CH"/>
        </w:rPr>
        <w:t>r</w:t>
      </w:r>
      <w:r w:rsidR="00345705">
        <w:rPr>
          <w:b/>
          <w:lang w:val="fr-CH"/>
        </w:rPr>
        <w:t>esponsable de site pour sa nouvelle succursale</w:t>
      </w:r>
      <w:r w:rsidR="00345705" w:rsidRPr="00345705">
        <w:rPr>
          <w:b/>
          <w:lang w:val="fr-CH"/>
        </w:rPr>
        <w:t xml:space="preserve"> à Emmen (LU).</w:t>
      </w:r>
      <w:r w:rsidR="000A0783" w:rsidRPr="00345705">
        <w:rPr>
          <w:b/>
          <w:lang w:val="fr-CH"/>
        </w:rPr>
        <w:t xml:space="preserve"> </w:t>
      </w:r>
    </w:p>
    <w:p w14:paraId="5B65E9B7" w14:textId="43BB276B" w:rsidR="00E26668" w:rsidRPr="00345705" w:rsidRDefault="00E26668" w:rsidP="00BA7DA5">
      <w:pPr>
        <w:spacing w:line="300" w:lineRule="atLeast"/>
        <w:jc w:val="both"/>
        <w:rPr>
          <w:lang w:val="fr-CH"/>
        </w:rPr>
      </w:pPr>
    </w:p>
    <w:p w14:paraId="11ACAF47" w14:textId="30F35308" w:rsidR="00345705" w:rsidRPr="00345705" w:rsidRDefault="00345705" w:rsidP="00345705">
      <w:pPr>
        <w:spacing w:line="300" w:lineRule="atLeast"/>
        <w:rPr>
          <w:lang w:val="fr-CH"/>
        </w:rPr>
      </w:pPr>
      <w:r w:rsidRPr="00345705">
        <w:rPr>
          <w:lang w:val="fr-CH"/>
        </w:rPr>
        <w:t>En juin, T&amp;N a ouvert s</w:t>
      </w:r>
      <w:r>
        <w:rPr>
          <w:lang w:val="fr-CH"/>
        </w:rPr>
        <w:t>on</w:t>
      </w:r>
      <w:r w:rsidRPr="00345705">
        <w:rPr>
          <w:lang w:val="fr-CH"/>
        </w:rPr>
        <w:t xml:space="preserve"> douzième </w:t>
      </w:r>
      <w:r>
        <w:rPr>
          <w:lang w:val="fr-CH"/>
        </w:rPr>
        <w:t>site</w:t>
      </w:r>
      <w:r w:rsidRPr="00345705">
        <w:rPr>
          <w:lang w:val="fr-CH"/>
        </w:rPr>
        <w:t xml:space="preserve"> à Emmen, dans le canton de Lucerne. Norbert Koller, qui a rejoint l'équipe le 1er août 2021, </w:t>
      </w:r>
      <w:r>
        <w:rPr>
          <w:lang w:val="fr-CH"/>
        </w:rPr>
        <w:t>prend</w:t>
      </w:r>
      <w:r w:rsidRPr="00345705">
        <w:rPr>
          <w:lang w:val="fr-CH"/>
        </w:rPr>
        <w:t xml:space="preserve"> la direction du site. Ce Lucernois de 41 ans peut se prévaloir de nombreuses années d'expérience professionnelle en </w:t>
      </w:r>
      <w:r>
        <w:rPr>
          <w:lang w:val="fr-CH"/>
        </w:rPr>
        <w:t>qualité de</w:t>
      </w:r>
      <w:r w:rsidRPr="00345705">
        <w:rPr>
          <w:lang w:val="fr-CH"/>
        </w:rPr>
        <w:t xml:space="preserve"> consultant en informatique, chef de projet et analyste d'entreprise. Norbert Koller est titulaire d'un</w:t>
      </w:r>
      <w:r>
        <w:rPr>
          <w:lang w:val="fr-CH"/>
        </w:rPr>
        <w:t xml:space="preserve"> master</w:t>
      </w:r>
      <w:r w:rsidRPr="00345705">
        <w:rPr>
          <w:lang w:val="fr-CH"/>
        </w:rPr>
        <w:t xml:space="preserve"> en économie et a suivi </w:t>
      </w:r>
      <w:r w:rsidR="00C91606">
        <w:rPr>
          <w:lang w:val="fr-CH"/>
        </w:rPr>
        <w:t>des</w:t>
      </w:r>
      <w:r w:rsidRPr="00345705">
        <w:rPr>
          <w:lang w:val="fr-CH"/>
        </w:rPr>
        <w:t xml:space="preserve"> formation</w:t>
      </w:r>
      <w:r w:rsidR="00C91606">
        <w:rPr>
          <w:lang w:val="fr-CH"/>
        </w:rPr>
        <w:t>s</w:t>
      </w:r>
      <w:r w:rsidRPr="00345705">
        <w:rPr>
          <w:lang w:val="fr-CH"/>
        </w:rPr>
        <w:t xml:space="preserve"> complémentaire</w:t>
      </w:r>
      <w:r w:rsidR="00C91606">
        <w:rPr>
          <w:lang w:val="fr-CH"/>
        </w:rPr>
        <w:t>s</w:t>
      </w:r>
      <w:r w:rsidRPr="00345705">
        <w:rPr>
          <w:lang w:val="fr-CH"/>
        </w:rPr>
        <w:t xml:space="preserve"> dans les domaines de l'informatique et de la gestion de projets.</w:t>
      </w:r>
    </w:p>
    <w:p w14:paraId="28CCF1C3" w14:textId="77777777" w:rsidR="00345705" w:rsidRPr="00345705" w:rsidRDefault="00345705" w:rsidP="00345705">
      <w:pPr>
        <w:spacing w:line="300" w:lineRule="atLeast"/>
        <w:rPr>
          <w:lang w:val="fr-CH"/>
        </w:rPr>
      </w:pPr>
    </w:p>
    <w:p w14:paraId="20F1701A" w14:textId="36744E2E" w:rsidR="00D26E5D" w:rsidRPr="00345705" w:rsidRDefault="00345705" w:rsidP="00345705">
      <w:pPr>
        <w:spacing w:line="300" w:lineRule="atLeast"/>
        <w:rPr>
          <w:rFonts w:ascii="Courier New" w:hAnsi="Courier New" w:cs="Courier New"/>
          <w:lang w:val="fr-CH"/>
        </w:rPr>
      </w:pPr>
      <w:r>
        <w:rPr>
          <w:lang w:val="fr-CH"/>
        </w:rPr>
        <w:t>«</w:t>
      </w:r>
      <w:r w:rsidRPr="00345705">
        <w:rPr>
          <w:lang w:val="fr-CH"/>
        </w:rPr>
        <w:t xml:space="preserve">Avec notre site récemment ouvert à Emmen, nous créons les conditions d’une poursuite de la croissance dans la région. Norbert Koller </w:t>
      </w:r>
      <w:r>
        <w:rPr>
          <w:lang w:val="fr-CH"/>
        </w:rPr>
        <w:t>et son équipe vont con</w:t>
      </w:r>
      <w:r w:rsidRPr="00345705">
        <w:rPr>
          <w:lang w:val="fr-CH"/>
        </w:rPr>
        <w:t xml:space="preserve">tinuer à développer le site et s'occuper de nos clients </w:t>
      </w:r>
      <w:r w:rsidR="00C31D7B" w:rsidRPr="00C31D7B">
        <w:rPr>
          <w:rFonts w:asciiTheme="minorHAnsi" w:hAnsiTheme="minorHAnsi" w:cstheme="minorHAnsi"/>
          <w:lang w:val="fr-CH"/>
        </w:rPr>
        <w:t>actuels</w:t>
      </w:r>
      <w:r w:rsidR="00C31D7B" w:rsidRPr="00345705">
        <w:rPr>
          <w:lang w:val="fr-CH"/>
        </w:rPr>
        <w:t xml:space="preserve"> </w:t>
      </w:r>
      <w:r w:rsidRPr="00345705">
        <w:rPr>
          <w:lang w:val="fr-CH"/>
        </w:rPr>
        <w:t xml:space="preserve">de </w:t>
      </w:r>
      <w:r w:rsidR="00C31D7B">
        <w:rPr>
          <w:lang w:val="fr-CH"/>
        </w:rPr>
        <w:t xml:space="preserve">la </w:t>
      </w:r>
      <w:r w:rsidRPr="00345705">
        <w:rPr>
          <w:lang w:val="fr-CH"/>
        </w:rPr>
        <w:t>Suisse centrale</w:t>
      </w:r>
      <w:r>
        <w:rPr>
          <w:lang w:val="fr-CH"/>
        </w:rPr>
        <w:t>»</w:t>
      </w:r>
      <w:r w:rsidRPr="00345705">
        <w:rPr>
          <w:lang w:val="fr-CH"/>
        </w:rPr>
        <w:t xml:space="preserve">, </w:t>
      </w:r>
      <w:r w:rsidR="00C31D7B">
        <w:rPr>
          <w:lang w:val="fr-CH"/>
        </w:rPr>
        <w:t>explique</w:t>
      </w:r>
      <w:r w:rsidRPr="00345705">
        <w:rPr>
          <w:lang w:val="fr-CH"/>
        </w:rPr>
        <w:t xml:space="preserve"> Hermann Graf, </w:t>
      </w:r>
      <w:r w:rsidR="00C31D7B">
        <w:rPr>
          <w:lang w:val="fr-CH"/>
        </w:rPr>
        <w:t>d</w:t>
      </w:r>
      <w:r w:rsidRPr="00345705">
        <w:rPr>
          <w:lang w:val="fr-CH"/>
        </w:rPr>
        <w:t>irecteur général de T&amp;N. Sur le site d’Emmen, les activités porte</w:t>
      </w:r>
      <w:r>
        <w:rPr>
          <w:lang w:val="fr-CH"/>
        </w:rPr>
        <w:t>nt</w:t>
      </w:r>
      <w:r w:rsidRPr="00345705">
        <w:rPr>
          <w:lang w:val="fr-CH"/>
        </w:rPr>
        <w:t xml:space="preserve"> principalement sur les prestations </w:t>
      </w:r>
      <w:r w:rsidR="00C31D7B">
        <w:rPr>
          <w:lang w:val="fr-CH"/>
        </w:rPr>
        <w:t>e</w:t>
      </w:r>
      <w:r w:rsidRPr="00345705">
        <w:rPr>
          <w:lang w:val="fr-CH"/>
        </w:rPr>
        <w:t>t sur le conseil informatique</w:t>
      </w:r>
      <w:r w:rsidR="00C31D7B">
        <w:rPr>
          <w:lang w:val="fr-CH"/>
        </w:rPr>
        <w:t>s</w:t>
      </w:r>
      <w:r w:rsidRPr="00345705">
        <w:rPr>
          <w:lang w:val="fr-CH"/>
        </w:rPr>
        <w:t>.</w:t>
      </w:r>
    </w:p>
    <w:p w14:paraId="215790E6" w14:textId="00630B1B" w:rsidR="00414D72" w:rsidRDefault="00414D72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72ADCC71" w14:textId="77777777" w:rsidR="00C31D7B" w:rsidRDefault="00C31D7B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57B9724E" w14:textId="77777777" w:rsidR="00C31D7B" w:rsidRPr="00345705" w:rsidRDefault="00C31D7B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689FCDE2" w14:textId="77777777" w:rsidR="000E270D" w:rsidRPr="00E84F0B" w:rsidRDefault="000E270D" w:rsidP="000E270D">
      <w:pPr>
        <w:spacing w:line="240" w:lineRule="atLeast"/>
        <w:jc w:val="both"/>
        <w:rPr>
          <w:b/>
          <w:sz w:val="18"/>
          <w:szCs w:val="18"/>
          <w:u w:val="single"/>
          <w:lang w:val="fr-CH"/>
        </w:rPr>
      </w:pPr>
      <w:r w:rsidRPr="00E84F0B">
        <w:rPr>
          <w:b/>
          <w:sz w:val="18"/>
          <w:u w:val="single"/>
          <w:lang w:val="fr-CH"/>
        </w:rPr>
        <w:t>À propos de T&amp;N</w:t>
      </w:r>
    </w:p>
    <w:p w14:paraId="55AA41F3" w14:textId="77777777" w:rsidR="000E270D" w:rsidRPr="00E84F0B" w:rsidRDefault="000E270D" w:rsidP="000E270D">
      <w:pPr>
        <w:spacing w:line="240" w:lineRule="atLeast"/>
        <w:jc w:val="both"/>
        <w:rPr>
          <w:sz w:val="18"/>
          <w:szCs w:val="18"/>
          <w:lang w:val="fr-CH"/>
        </w:rPr>
      </w:pPr>
      <w:r w:rsidRPr="00E84F0B">
        <w:rPr>
          <w:sz w:val="18"/>
          <w:lang w:val="fr-CH"/>
        </w:rPr>
        <w:t xml:space="preserve">T&amp;N, ce sont des solutions TIC taillées sur mesure dans un environnement business. T&amp;N aide les entreprises de toutes tailles et tous secteurs à gagner en efficacité et en agilité grâce à une technologie informatique et de communication adaptée. L’entreprise mise pour cela sur une transformation et une conception numériques durables de l’avenir. Cette entreprise gérée par son propriétaire a été créée en 1996. Le groupe T&amp;N emploie aujourd’hui environ 200 personnes sur </w:t>
      </w:r>
      <w:r>
        <w:rPr>
          <w:sz w:val="18"/>
          <w:lang w:val="fr-CH"/>
        </w:rPr>
        <w:t>douze</w:t>
      </w:r>
      <w:r w:rsidRPr="00E84F0B">
        <w:rPr>
          <w:sz w:val="18"/>
          <w:lang w:val="fr-CH"/>
        </w:rPr>
        <w:t xml:space="preserve"> sites en Suisse et en Autriche.</w:t>
      </w:r>
    </w:p>
    <w:p w14:paraId="7FB0E1DD" w14:textId="77777777" w:rsidR="000E270D" w:rsidRPr="00E84F0B" w:rsidRDefault="000E270D" w:rsidP="000E270D">
      <w:pPr>
        <w:spacing w:line="240" w:lineRule="atLeast"/>
        <w:jc w:val="both"/>
        <w:rPr>
          <w:sz w:val="18"/>
          <w:szCs w:val="18"/>
          <w:lang w:val="fr-CH"/>
        </w:rPr>
      </w:pPr>
    </w:p>
    <w:p w14:paraId="3FD5CC47" w14:textId="77777777" w:rsidR="000E270D" w:rsidRPr="00E84F0B" w:rsidRDefault="000E270D" w:rsidP="000E270D">
      <w:pPr>
        <w:spacing w:line="240" w:lineRule="atLeast"/>
        <w:jc w:val="both"/>
        <w:rPr>
          <w:sz w:val="18"/>
          <w:szCs w:val="18"/>
          <w:lang w:val="fr-CH"/>
        </w:rPr>
      </w:pPr>
    </w:p>
    <w:p w14:paraId="080A9657" w14:textId="77777777" w:rsidR="000E270D" w:rsidRPr="00E84F0B" w:rsidRDefault="000E270D" w:rsidP="000E270D">
      <w:pPr>
        <w:spacing w:line="240" w:lineRule="atLeast"/>
        <w:jc w:val="both"/>
        <w:rPr>
          <w:sz w:val="18"/>
          <w:szCs w:val="18"/>
          <w:lang w:val="fr-CH"/>
        </w:rPr>
      </w:pPr>
    </w:p>
    <w:p w14:paraId="19363337" w14:textId="77777777" w:rsidR="000E270D" w:rsidRPr="00FE1FD6" w:rsidRDefault="000E270D" w:rsidP="000E270D">
      <w:pPr>
        <w:spacing w:line="240" w:lineRule="atLeast"/>
        <w:rPr>
          <w:b/>
          <w:sz w:val="18"/>
          <w:szCs w:val="18"/>
          <w:lang w:val="fr-CH"/>
        </w:rPr>
      </w:pPr>
      <w:r w:rsidRPr="00FE1FD6">
        <w:rPr>
          <w:b/>
          <w:sz w:val="18"/>
          <w:szCs w:val="18"/>
          <w:lang w:val="fr-CH"/>
        </w:rPr>
        <w:t>Contact médias:</w:t>
      </w:r>
    </w:p>
    <w:p w14:paraId="4F5793E1" w14:textId="77777777" w:rsidR="000E270D" w:rsidRPr="00561290" w:rsidRDefault="000E270D" w:rsidP="000E270D">
      <w:pPr>
        <w:spacing w:line="240" w:lineRule="atLeast"/>
        <w:rPr>
          <w:b/>
          <w:sz w:val="18"/>
          <w:szCs w:val="18"/>
          <w:lang w:val="fr-CH"/>
        </w:rPr>
      </w:pPr>
    </w:p>
    <w:p w14:paraId="6DD102D7" w14:textId="77777777" w:rsidR="000E270D" w:rsidRPr="00561290" w:rsidRDefault="000E270D" w:rsidP="000E270D">
      <w:pPr>
        <w:spacing w:line="240" w:lineRule="atLeast"/>
        <w:rPr>
          <w:sz w:val="18"/>
          <w:szCs w:val="18"/>
          <w:lang w:val="fr-CH"/>
        </w:rPr>
      </w:pPr>
      <w:r w:rsidRPr="00561290">
        <w:rPr>
          <w:sz w:val="18"/>
          <w:szCs w:val="18"/>
          <w:lang w:val="fr-CH"/>
        </w:rPr>
        <w:t>Valérie Locher, Marketing &amp; Communication Manager</w:t>
      </w:r>
    </w:p>
    <w:p w14:paraId="0666E5B9" w14:textId="77777777" w:rsidR="000E270D" w:rsidRPr="00DE1DAF" w:rsidRDefault="000E270D" w:rsidP="000E270D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Group </w:t>
      </w:r>
    </w:p>
    <w:p w14:paraId="3487A82C" w14:textId="77777777" w:rsidR="000E270D" w:rsidRPr="00DE1DAF" w:rsidRDefault="000E270D" w:rsidP="000E270D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Industriestrasse 2 – 8305 Dietlikon </w:t>
      </w:r>
    </w:p>
    <w:p w14:paraId="534B8224" w14:textId="77777777" w:rsidR="000E270D" w:rsidRPr="00527424" w:rsidRDefault="000E270D" w:rsidP="000E270D">
      <w:pPr>
        <w:spacing w:line="240" w:lineRule="atLeast"/>
        <w:rPr>
          <w:sz w:val="18"/>
          <w:szCs w:val="18"/>
          <w:lang w:val="fr-CH"/>
        </w:rPr>
      </w:pPr>
      <w:r w:rsidRPr="00527424">
        <w:rPr>
          <w:sz w:val="18"/>
          <w:szCs w:val="18"/>
          <w:lang w:val="fr-CH"/>
        </w:rPr>
        <w:t xml:space="preserve">Tél. +41 44 835 32 88 – </w:t>
      </w:r>
      <w:hyperlink r:id="rId8" w:history="1">
        <w:r w:rsidRPr="00527424">
          <w:rPr>
            <w:sz w:val="18"/>
            <w:szCs w:val="18"/>
            <w:lang w:val="fr-CH"/>
          </w:rPr>
          <w:t>valerie.locher@tn-ict.com</w:t>
        </w:r>
      </w:hyperlink>
    </w:p>
    <w:p w14:paraId="12CC76F9" w14:textId="77777777" w:rsidR="000E270D" w:rsidRDefault="00697000" w:rsidP="000E270D">
      <w:pPr>
        <w:spacing w:line="240" w:lineRule="atLeast"/>
        <w:jc w:val="both"/>
        <w:rPr>
          <w:sz w:val="18"/>
          <w:szCs w:val="18"/>
          <w:lang w:val="de-CH"/>
        </w:rPr>
      </w:pPr>
      <w:hyperlink r:id="rId9" w:history="1">
        <w:r w:rsidR="000E270D" w:rsidRPr="0011698B">
          <w:rPr>
            <w:rStyle w:val="Hyperlink"/>
            <w:sz w:val="18"/>
            <w:szCs w:val="18"/>
            <w:lang w:val="de-CH"/>
          </w:rPr>
          <w:t>www.tn-ict.com</w:t>
        </w:r>
      </w:hyperlink>
    </w:p>
    <w:p w14:paraId="535201AC" w14:textId="2BAED9E2" w:rsidR="00BF63BD" w:rsidRPr="00FB48AC" w:rsidRDefault="00BF63BD" w:rsidP="003E7E90">
      <w:pPr>
        <w:spacing w:line="240" w:lineRule="atLeast"/>
        <w:rPr>
          <w:sz w:val="18"/>
          <w:szCs w:val="18"/>
          <w:lang w:val="de-AT"/>
        </w:rPr>
      </w:pPr>
    </w:p>
    <w:sectPr w:rsidR="00BF63BD" w:rsidRPr="00FB48AC" w:rsidSect="00136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37DE" w14:textId="77777777" w:rsidR="00BF2DB4" w:rsidRDefault="00BF2DB4" w:rsidP="00F91D37">
      <w:r>
        <w:separator/>
      </w:r>
    </w:p>
  </w:endnote>
  <w:endnote w:type="continuationSeparator" w:id="0">
    <w:p w14:paraId="7B201102" w14:textId="77777777" w:rsidR="00BF2DB4" w:rsidRDefault="00BF2DB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3538C" w14:textId="77777777" w:rsidR="003323E3" w:rsidRPr="00C12753" w:rsidRDefault="003323E3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3323E3" w:rsidRPr="004C47BE" w:rsidRDefault="003323E3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E6C1" w14:textId="77777777" w:rsidR="000E270D" w:rsidRPr="00715F15" w:rsidRDefault="000E270D" w:rsidP="000E270D">
    <w:pPr>
      <w:pStyle w:val="Fuzeile"/>
      <w:rPr>
        <w:color w:val="9B9B9B"/>
      </w:rPr>
    </w:pPr>
    <w:r w:rsidRPr="00715F15">
      <w:rPr>
        <w:color w:val="9B9B9B"/>
      </w:rPr>
      <w:t>T&amp;N AG</w:t>
    </w:r>
    <w:r w:rsidRPr="00715F15">
      <w:rPr>
        <w:color w:val="9B9B9B"/>
      </w:rPr>
      <w:tab/>
      <w:t>Dietlikon   Zurich   Frauenfeld   Olten   Bâle   </w:t>
    </w:r>
    <w:r>
      <w:rPr>
        <w:color w:val="9B9B9B"/>
      </w:rPr>
      <w:t>Emmen</w:t>
    </w:r>
    <w:r w:rsidRPr="00715F15">
      <w:rPr>
        <w:color w:val="9B9B9B"/>
      </w:rPr>
      <w:t>   Bussigny</w:t>
    </w:r>
    <w:r w:rsidRPr="00715F15">
      <w:rPr>
        <w:color w:val="9B9B9B"/>
      </w:rPr>
      <w:tab/>
      <w:t>T +41 44 835 36 36</w:t>
    </w:r>
  </w:p>
  <w:p w14:paraId="0539014F" w14:textId="3F6824AC" w:rsidR="003323E3" w:rsidRPr="000E270D" w:rsidRDefault="000E270D" w:rsidP="000E270D">
    <w:pPr>
      <w:pStyle w:val="Fuzeile"/>
      <w:rPr>
        <w:color w:val="9B9B9B"/>
      </w:rPr>
    </w:pPr>
    <w:r>
      <w:rPr>
        <w:color w:val="9B9B9B"/>
      </w:rPr>
      <w:t>T&amp;N GmbH</w:t>
    </w:r>
    <w:r>
      <w:rPr>
        <w:color w:val="9B9B9B"/>
      </w:rPr>
      <w:tab/>
      <w:t>Vienne   Traun   Innsbruck   Klagenfurt</w:t>
    </w:r>
    <w:r>
      <w:rPr>
        <w:color w:val="9B9B9B"/>
      </w:rPr>
      <w:tab/>
      <w:t>tn-ict.com   info@tn-ict.com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CA00" w14:textId="77777777" w:rsidR="00BF2DB4" w:rsidRDefault="00BF2DB4" w:rsidP="00F91D37">
      <w:r>
        <w:separator/>
      </w:r>
    </w:p>
  </w:footnote>
  <w:footnote w:type="continuationSeparator" w:id="0">
    <w:p w14:paraId="5017919B" w14:textId="77777777" w:rsidR="00BF2DB4" w:rsidRDefault="00BF2DB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B0B6" w14:textId="77777777" w:rsidR="003323E3" w:rsidRDefault="003323E3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0E7C39BB" w:rsidR="003323E3" w:rsidRPr="005C51C9" w:rsidRDefault="003323E3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>
      <w:t>3</w:t>
    </w:r>
    <w:r w:rsidRPr="005C51C9">
      <w:fldChar w:fldCharType="end"/>
    </w:r>
    <w:r w:rsidRPr="005C51C9">
      <w:t xml:space="preserve"> von </w:t>
    </w:r>
    <w:r w:rsidR="00697000">
      <w:fldChar w:fldCharType="begin"/>
    </w:r>
    <w:r w:rsidR="00697000">
      <w:instrText xml:space="preserve"> NUMPAGES   \* MERGEFORMAT </w:instrText>
    </w:r>
    <w:r w:rsidR="00697000">
      <w:fldChar w:fldCharType="separate"/>
    </w:r>
    <w:r>
      <w:t>3</w:t>
    </w:r>
    <w:r w:rsidR="00697000">
      <w:fldChar w:fldCharType="end"/>
    </w:r>
    <w:r w:rsidRPr="005C51C9">
      <w:rPr>
        <w:lang w:val="fr-CH" w:eastAsia="fr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3323E3" w:rsidRDefault="003323E3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3323E3" w:rsidRDefault="003323E3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8563" w14:textId="77777777" w:rsidR="003323E3" w:rsidRDefault="003323E3" w:rsidP="00D63D6C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3323E3" w:rsidRDefault="003323E3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3323E3" w:rsidRDefault="003323E3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2"/>
    <w:rsid w:val="00002978"/>
    <w:rsid w:val="0001010F"/>
    <w:rsid w:val="000244F4"/>
    <w:rsid w:val="00025CEC"/>
    <w:rsid w:val="00025FE2"/>
    <w:rsid w:val="0002623A"/>
    <w:rsid w:val="000266B7"/>
    <w:rsid w:val="00032B92"/>
    <w:rsid w:val="000409C8"/>
    <w:rsid w:val="000411EF"/>
    <w:rsid w:val="00041700"/>
    <w:rsid w:val="00061A3B"/>
    <w:rsid w:val="00062A59"/>
    <w:rsid w:val="00063BC2"/>
    <w:rsid w:val="00067B0C"/>
    <w:rsid w:val="00067D00"/>
    <w:rsid w:val="000701F1"/>
    <w:rsid w:val="00071780"/>
    <w:rsid w:val="00076F4A"/>
    <w:rsid w:val="00083794"/>
    <w:rsid w:val="00096D2A"/>
    <w:rsid w:val="00096E8E"/>
    <w:rsid w:val="000A0783"/>
    <w:rsid w:val="000A14B7"/>
    <w:rsid w:val="000A1884"/>
    <w:rsid w:val="000B595D"/>
    <w:rsid w:val="000C41E8"/>
    <w:rsid w:val="000C49C1"/>
    <w:rsid w:val="000D1743"/>
    <w:rsid w:val="000D196C"/>
    <w:rsid w:val="000D1BB6"/>
    <w:rsid w:val="000D1F76"/>
    <w:rsid w:val="000D7070"/>
    <w:rsid w:val="000E1824"/>
    <w:rsid w:val="000E270D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95E69"/>
    <w:rsid w:val="001A2AFD"/>
    <w:rsid w:val="001A69F4"/>
    <w:rsid w:val="001D7753"/>
    <w:rsid w:val="001E0D76"/>
    <w:rsid w:val="001F4A7E"/>
    <w:rsid w:val="001F4B8C"/>
    <w:rsid w:val="00201CA0"/>
    <w:rsid w:val="00215582"/>
    <w:rsid w:val="0022685B"/>
    <w:rsid w:val="0023205B"/>
    <w:rsid w:val="002375D1"/>
    <w:rsid w:val="0025644A"/>
    <w:rsid w:val="00267F71"/>
    <w:rsid w:val="002726D9"/>
    <w:rsid w:val="00282F92"/>
    <w:rsid w:val="00290E37"/>
    <w:rsid w:val="00294A1C"/>
    <w:rsid w:val="002B0BA9"/>
    <w:rsid w:val="002B5FEC"/>
    <w:rsid w:val="002C402C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10881"/>
    <w:rsid w:val="0032330D"/>
    <w:rsid w:val="0032449C"/>
    <w:rsid w:val="003323E3"/>
    <w:rsid w:val="00333A1B"/>
    <w:rsid w:val="00341A90"/>
    <w:rsid w:val="00345705"/>
    <w:rsid w:val="003514EE"/>
    <w:rsid w:val="00351E53"/>
    <w:rsid w:val="00351E9A"/>
    <w:rsid w:val="0036324C"/>
    <w:rsid w:val="00363671"/>
    <w:rsid w:val="00364EE3"/>
    <w:rsid w:val="003757E4"/>
    <w:rsid w:val="00375834"/>
    <w:rsid w:val="003814B3"/>
    <w:rsid w:val="00387D08"/>
    <w:rsid w:val="003A0BD8"/>
    <w:rsid w:val="003A1F09"/>
    <w:rsid w:val="003A215F"/>
    <w:rsid w:val="003C3D32"/>
    <w:rsid w:val="003D0FAA"/>
    <w:rsid w:val="003D1397"/>
    <w:rsid w:val="003E6852"/>
    <w:rsid w:val="003E7E90"/>
    <w:rsid w:val="003F1A56"/>
    <w:rsid w:val="00403B6E"/>
    <w:rsid w:val="00403DEC"/>
    <w:rsid w:val="004125E5"/>
    <w:rsid w:val="00414D72"/>
    <w:rsid w:val="00420C25"/>
    <w:rsid w:val="0043073C"/>
    <w:rsid w:val="004371D8"/>
    <w:rsid w:val="00452D49"/>
    <w:rsid w:val="00462208"/>
    <w:rsid w:val="00486DBB"/>
    <w:rsid w:val="00490582"/>
    <w:rsid w:val="0049194A"/>
    <w:rsid w:val="004929C0"/>
    <w:rsid w:val="0049393A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3B70"/>
    <w:rsid w:val="004E79F1"/>
    <w:rsid w:val="004F59D8"/>
    <w:rsid w:val="00500294"/>
    <w:rsid w:val="00525B02"/>
    <w:rsid w:val="00526C93"/>
    <w:rsid w:val="00535EA2"/>
    <w:rsid w:val="00537410"/>
    <w:rsid w:val="00550787"/>
    <w:rsid w:val="00552F42"/>
    <w:rsid w:val="005626DC"/>
    <w:rsid w:val="00591832"/>
    <w:rsid w:val="00592841"/>
    <w:rsid w:val="005A23D6"/>
    <w:rsid w:val="005A357F"/>
    <w:rsid w:val="005A41E1"/>
    <w:rsid w:val="005B2220"/>
    <w:rsid w:val="005B4DEC"/>
    <w:rsid w:val="005B6FD0"/>
    <w:rsid w:val="005C51C9"/>
    <w:rsid w:val="005C6148"/>
    <w:rsid w:val="005E0879"/>
    <w:rsid w:val="005F46DD"/>
    <w:rsid w:val="005F661C"/>
    <w:rsid w:val="006044D5"/>
    <w:rsid w:val="006068A8"/>
    <w:rsid w:val="006102F6"/>
    <w:rsid w:val="00620CDF"/>
    <w:rsid w:val="00622FDC"/>
    <w:rsid w:val="00625020"/>
    <w:rsid w:val="006344CA"/>
    <w:rsid w:val="00642F26"/>
    <w:rsid w:val="00650F62"/>
    <w:rsid w:val="0065256A"/>
    <w:rsid w:val="0065274C"/>
    <w:rsid w:val="006677E3"/>
    <w:rsid w:val="00686D14"/>
    <w:rsid w:val="00687ED7"/>
    <w:rsid w:val="00693D2F"/>
    <w:rsid w:val="00697000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77E3"/>
    <w:rsid w:val="00731A17"/>
    <w:rsid w:val="00731A59"/>
    <w:rsid w:val="00734458"/>
    <w:rsid w:val="00734CA5"/>
    <w:rsid w:val="00736BF8"/>
    <w:rsid w:val="007419CF"/>
    <w:rsid w:val="0074241C"/>
    <w:rsid w:val="0074487E"/>
    <w:rsid w:val="00746273"/>
    <w:rsid w:val="00751761"/>
    <w:rsid w:val="007606AF"/>
    <w:rsid w:val="007608F9"/>
    <w:rsid w:val="007669ED"/>
    <w:rsid w:val="007721BF"/>
    <w:rsid w:val="00774E70"/>
    <w:rsid w:val="0078181E"/>
    <w:rsid w:val="00793446"/>
    <w:rsid w:val="00796CEE"/>
    <w:rsid w:val="007C03B5"/>
    <w:rsid w:val="007C0B2A"/>
    <w:rsid w:val="007D291E"/>
    <w:rsid w:val="007E0460"/>
    <w:rsid w:val="0080105F"/>
    <w:rsid w:val="00811431"/>
    <w:rsid w:val="008414D7"/>
    <w:rsid w:val="00841B44"/>
    <w:rsid w:val="008535C1"/>
    <w:rsid w:val="00857D8A"/>
    <w:rsid w:val="008669E8"/>
    <w:rsid w:val="00870017"/>
    <w:rsid w:val="00883CC4"/>
    <w:rsid w:val="00891C2C"/>
    <w:rsid w:val="008C59FA"/>
    <w:rsid w:val="008E3E22"/>
    <w:rsid w:val="008F6931"/>
    <w:rsid w:val="00904A72"/>
    <w:rsid w:val="00914410"/>
    <w:rsid w:val="009173D5"/>
    <w:rsid w:val="00924F09"/>
    <w:rsid w:val="00925BE5"/>
    <w:rsid w:val="0093619F"/>
    <w:rsid w:val="009427E5"/>
    <w:rsid w:val="009454B7"/>
    <w:rsid w:val="009613D8"/>
    <w:rsid w:val="00971583"/>
    <w:rsid w:val="00974275"/>
    <w:rsid w:val="009804FC"/>
    <w:rsid w:val="0098474B"/>
    <w:rsid w:val="00995CBA"/>
    <w:rsid w:val="0099678C"/>
    <w:rsid w:val="009B0C96"/>
    <w:rsid w:val="009C222B"/>
    <w:rsid w:val="009C3928"/>
    <w:rsid w:val="009C55E7"/>
    <w:rsid w:val="009C67A8"/>
    <w:rsid w:val="009C769E"/>
    <w:rsid w:val="009D0E06"/>
    <w:rsid w:val="009D201B"/>
    <w:rsid w:val="009D5D9C"/>
    <w:rsid w:val="009E2171"/>
    <w:rsid w:val="009E6639"/>
    <w:rsid w:val="00A06F53"/>
    <w:rsid w:val="00A211F7"/>
    <w:rsid w:val="00A34DCF"/>
    <w:rsid w:val="00A43EDD"/>
    <w:rsid w:val="00A5451D"/>
    <w:rsid w:val="00A54BC5"/>
    <w:rsid w:val="00A55C83"/>
    <w:rsid w:val="00A57815"/>
    <w:rsid w:val="00A62F82"/>
    <w:rsid w:val="00A62FAD"/>
    <w:rsid w:val="00A70CDC"/>
    <w:rsid w:val="00A7133D"/>
    <w:rsid w:val="00A71851"/>
    <w:rsid w:val="00A72723"/>
    <w:rsid w:val="00A747D7"/>
    <w:rsid w:val="00A83AB4"/>
    <w:rsid w:val="00A94A63"/>
    <w:rsid w:val="00AA56D2"/>
    <w:rsid w:val="00AB79F5"/>
    <w:rsid w:val="00AC2D5B"/>
    <w:rsid w:val="00AD36B2"/>
    <w:rsid w:val="00AF47AE"/>
    <w:rsid w:val="00AF7CA8"/>
    <w:rsid w:val="00B031F2"/>
    <w:rsid w:val="00B05C81"/>
    <w:rsid w:val="00B065EB"/>
    <w:rsid w:val="00B11A9B"/>
    <w:rsid w:val="00B2380F"/>
    <w:rsid w:val="00B24B2A"/>
    <w:rsid w:val="00B32ABB"/>
    <w:rsid w:val="00B41040"/>
    <w:rsid w:val="00B41FD3"/>
    <w:rsid w:val="00B426D3"/>
    <w:rsid w:val="00B431DE"/>
    <w:rsid w:val="00B452C0"/>
    <w:rsid w:val="00B57FA6"/>
    <w:rsid w:val="00B62AD9"/>
    <w:rsid w:val="00B63773"/>
    <w:rsid w:val="00B6434A"/>
    <w:rsid w:val="00B70D03"/>
    <w:rsid w:val="00B77FDD"/>
    <w:rsid w:val="00B803E7"/>
    <w:rsid w:val="00B82E14"/>
    <w:rsid w:val="00BA4DDE"/>
    <w:rsid w:val="00BA7DA5"/>
    <w:rsid w:val="00BC655F"/>
    <w:rsid w:val="00BD2EF4"/>
    <w:rsid w:val="00BD344E"/>
    <w:rsid w:val="00BE035A"/>
    <w:rsid w:val="00BE1E62"/>
    <w:rsid w:val="00BF2DB4"/>
    <w:rsid w:val="00BF63BD"/>
    <w:rsid w:val="00BF7052"/>
    <w:rsid w:val="00C05FAB"/>
    <w:rsid w:val="00C10CC5"/>
    <w:rsid w:val="00C12753"/>
    <w:rsid w:val="00C14AF4"/>
    <w:rsid w:val="00C31D7B"/>
    <w:rsid w:val="00C3467B"/>
    <w:rsid w:val="00C3674D"/>
    <w:rsid w:val="00C43EDE"/>
    <w:rsid w:val="00C44A2C"/>
    <w:rsid w:val="00C51D2F"/>
    <w:rsid w:val="00C76178"/>
    <w:rsid w:val="00C77C9B"/>
    <w:rsid w:val="00C86015"/>
    <w:rsid w:val="00C91606"/>
    <w:rsid w:val="00CA348A"/>
    <w:rsid w:val="00CB2CE6"/>
    <w:rsid w:val="00CF08BB"/>
    <w:rsid w:val="00CF1E53"/>
    <w:rsid w:val="00D024D6"/>
    <w:rsid w:val="00D04226"/>
    <w:rsid w:val="00D052B0"/>
    <w:rsid w:val="00D058AC"/>
    <w:rsid w:val="00D150C2"/>
    <w:rsid w:val="00D15FAE"/>
    <w:rsid w:val="00D26E5D"/>
    <w:rsid w:val="00D30E68"/>
    <w:rsid w:val="00D350B5"/>
    <w:rsid w:val="00D43541"/>
    <w:rsid w:val="00D57397"/>
    <w:rsid w:val="00D61996"/>
    <w:rsid w:val="00D63D6C"/>
    <w:rsid w:val="00D654CD"/>
    <w:rsid w:val="00D85470"/>
    <w:rsid w:val="00D87C3D"/>
    <w:rsid w:val="00D9415C"/>
    <w:rsid w:val="00DA469E"/>
    <w:rsid w:val="00DA7C84"/>
    <w:rsid w:val="00DB0EC7"/>
    <w:rsid w:val="00DB165C"/>
    <w:rsid w:val="00DB7675"/>
    <w:rsid w:val="00DC2B98"/>
    <w:rsid w:val="00DC6BA8"/>
    <w:rsid w:val="00DD254C"/>
    <w:rsid w:val="00DD2D0D"/>
    <w:rsid w:val="00DD4222"/>
    <w:rsid w:val="00DE1692"/>
    <w:rsid w:val="00DE1DAF"/>
    <w:rsid w:val="00DF757D"/>
    <w:rsid w:val="00E005EB"/>
    <w:rsid w:val="00E14CD2"/>
    <w:rsid w:val="00E2181C"/>
    <w:rsid w:val="00E22CF4"/>
    <w:rsid w:val="00E2403B"/>
    <w:rsid w:val="00E25DCD"/>
    <w:rsid w:val="00E26668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2DF9"/>
    <w:rsid w:val="00ED3F83"/>
    <w:rsid w:val="00ED58F8"/>
    <w:rsid w:val="00EE6E36"/>
    <w:rsid w:val="00EF5683"/>
    <w:rsid w:val="00F016BC"/>
    <w:rsid w:val="00F02461"/>
    <w:rsid w:val="00F0660B"/>
    <w:rsid w:val="00F123AE"/>
    <w:rsid w:val="00F15657"/>
    <w:rsid w:val="00F167B8"/>
    <w:rsid w:val="00F16C91"/>
    <w:rsid w:val="00F32B93"/>
    <w:rsid w:val="00F52962"/>
    <w:rsid w:val="00F5551A"/>
    <w:rsid w:val="00F57646"/>
    <w:rsid w:val="00F73331"/>
    <w:rsid w:val="00F75798"/>
    <w:rsid w:val="00F87174"/>
    <w:rsid w:val="00F91D37"/>
    <w:rsid w:val="00F929E9"/>
    <w:rsid w:val="00F9610D"/>
    <w:rsid w:val="00FA31D8"/>
    <w:rsid w:val="00FA543B"/>
    <w:rsid w:val="00FB1EAC"/>
    <w:rsid w:val="00FB3EE6"/>
    <w:rsid w:val="00FB48AC"/>
    <w:rsid w:val="00FB657F"/>
    <w:rsid w:val="00FC26BE"/>
    <w:rsid w:val="00FC4E00"/>
    <w:rsid w:val="00FE1E3D"/>
    <w:rsid w:val="00FE7C9C"/>
    <w:rsid w:val="00FE7D0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3BD"/>
    <w:rPr>
      <w:color w:val="605E5C"/>
      <w:shd w:val="clear" w:color="auto" w:fill="E1DFDD"/>
    </w:rPr>
  </w:style>
  <w:style w:type="paragraph" w:customStyle="1" w:styleId="para">
    <w:name w:val="para"/>
    <w:basedOn w:val="Standard"/>
    <w:rsid w:val="000A078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char">
    <w:name w:val="char"/>
    <w:basedOn w:val="Absatz-Standardschriftart"/>
    <w:rsid w:val="000A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-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11EF9BE-FFBA-4F3A-B715-964FD28F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Valérie Locher</cp:lastModifiedBy>
  <cp:revision>45</cp:revision>
  <cp:lastPrinted>2020-06-10T06:32:00Z</cp:lastPrinted>
  <dcterms:created xsi:type="dcterms:W3CDTF">2021-02-23T10:40:00Z</dcterms:created>
  <dcterms:modified xsi:type="dcterms:W3CDTF">2021-08-11T11:02:00Z</dcterms:modified>
</cp:coreProperties>
</file>